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958950" w14:textId="4284CEEB" w:rsidR="008856B6" w:rsidRDefault="009E6E45" w:rsidP="000C2313">
      <w:pPr>
        <w:tabs>
          <w:tab w:val="left" w:pos="2690"/>
        </w:tabs>
        <w:spacing w:before="120" w:after="120" w:line="240" w:lineRule="auto"/>
        <w:jc w:val="both"/>
        <w:rPr>
          <w:color w:val="000000" w:themeColor="text1"/>
          <w:sz w:val="24"/>
          <w:szCs w:val="32"/>
          <w:lang w:val="fr-FR"/>
        </w:rPr>
      </w:pPr>
      <w:r>
        <w:rPr>
          <w:color w:val="000000" w:themeColor="text1"/>
          <w:sz w:val="24"/>
          <w:szCs w:val="32"/>
          <w:lang w:val="fr-FR"/>
        </w:rPr>
        <w:t xml:space="preserve">Vous </w:t>
      </w:r>
      <w:r w:rsidR="000C2313">
        <w:rPr>
          <w:color w:val="000000" w:themeColor="text1"/>
          <w:sz w:val="24"/>
          <w:szCs w:val="32"/>
          <w:lang w:val="fr-FR"/>
        </w:rPr>
        <w:t xml:space="preserve">avez </w:t>
      </w:r>
      <w:r w:rsidR="00DB0D32">
        <w:rPr>
          <w:color w:val="000000" w:themeColor="text1"/>
          <w:sz w:val="24"/>
          <w:szCs w:val="32"/>
          <w:lang w:val="fr-FR"/>
        </w:rPr>
        <w:t xml:space="preserve">déjà reçu l’avance de 70 % et </w:t>
      </w:r>
      <w:r w:rsidR="000C2313">
        <w:rPr>
          <w:color w:val="000000" w:themeColor="text1"/>
          <w:sz w:val="24"/>
          <w:szCs w:val="32"/>
          <w:lang w:val="fr-FR"/>
        </w:rPr>
        <w:t>vous</w:t>
      </w:r>
      <w:r w:rsidR="00DB0D32">
        <w:rPr>
          <w:color w:val="000000" w:themeColor="text1"/>
          <w:sz w:val="24"/>
          <w:szCs w:val="32"/>
          <w:lang w:val="fr-FR"/>
        </w:rPr>
        <w:t xml:space="preserve"> </w:t>
      </w:r>
      <w:r w:rsidR="00DB0D32" w:rsidRPr="00DB0D32">
        <w:rPr>
          <w:b/>
          <w:color w:val="000000" w:themeColor="text1"/>
          <w:sz w:val="24"/>
          <w:szCs w:val="32"/>
          <w:lang w:val="fr-FR"/>
        </w:rPr>
        <w:t>demande</w:t>
      </w:r>
      <w:r w:rsidR="000C2313">
        <w:rPr>
          <w:b/>
          <w:color w:val="000000" w:themeColor="text1"/>
          <w:sz w:val="24"/>
          <w:szCs w:val="32"/>
          <w:lang w:val="fr-FR"/>
        </w:rPr>
        <w:t>z</w:t>
      </w:r>
      <w:r w:rsidR="00DB0D32" w:rsidRPr="00DB0D32">
        <w:rPr>
          <w:b/>
          <w:color w:val="000000" w:themeColor="text1"/>
          <w:sz w:val="24"/>
          <w:szCs w:val="32"/>
          <w:lang w:val="fr-FR"/>
        </w:rPr>
        <w:t xml:space="preserve"> le</w:t>
      </w:r>
      <w:r w:rsidR="008856B6" w:rsidRPr="00DB0D32">
        <w:rPr>
          <w:b/>
          <w:color w:val="000000" w:themeColor="text1"/>
          <w:sz w:val="24"/>
          <w:szCs w:val="32"/>
          <w:lang w:val="fr-FR"/>
        </w:rPr>
        <w:t xml:space="preserve"> solde</w:t>
      </w:r>
      <w:r w:rsidR="00DB0D32">
        <w:rPr>
          <w:b/>
          <w:color w:val="000000" w:themeColor="text1"/>
          <w:sz w:val="24"/>
          <w:szCs w:val="32"/>
          <w:lang w:val="fr-FR"/>
        </w:rPr>
        <w:t xml:space="preserve"> de la subvention</w:t>
      </w:r>
      <w:r w:rsidR="008856B6">
        <w:rPr>
          <w:color w:val="000000" w:themeColor="text1"/>
          <w:sz w:val="24"/>
          <w:szCs w:val="32"/>
          <w:lang w:val="fr-FR"/>
        </w:rPr>
        <w:t xml:space="preserve">, cette situation implique </w:t>
      </w:r>
      <w:r w:rsidR="008856B6" w:rsidRPr="00DB0D32">
        <w:rPr>
          <w:color w:val="000000" w:themeColor="text1"/>
          <w:sz w:val="24"/>
          <w:szCs w:val="32"/>
          <w:lang w:val="fr-FR"/>
        </w:rPr>
        <w:t>la réalisation totale de votre projet</w:t>
      </w:r>
      <w:r w:rsidR="000C2313">
        <w:rPr>
          <w:color w:val="000000" w:themeColor="text1"/>
          <w:sz w:val="24"/>
          <w:szCs w:val="32"/>
          <w:lang w:val="fr-FR"/>
        </w:rPr>
        <w:t>, ainsi que la transmission des factures acquittées justifiant de la consommation de 100% des dépenses</w:t>
      </w:r>
      <w:r w:rsidR="008856B6" w:rsidRPr="00DB0D32">
        <w:rPr>
          <w:color w:val="000000" w:themeColor="text1"/>
          <w:sz w:val="24"/>
          <w:szCs w:val="32"/>
          <w:lang w:val="fr-FR"/>
        </w:rPr>
        <w:t>.</w:t>
      </w:r>
    </w:p>
    <w:p w14:paraId="52BAD43D" w14:textId="77777777" w:rsidR="00886839" w:rsidRPr="00886839" w:rsidRDefault="00886839" w:rsidP="00886839">
      <w:pPr>
        <w:tabs>
          <w:tab w:val="left" w:pos="2690"/>
        </w:tabs>
        <w:spacing w:before="120" w:after="120" w:line="240" w:lineRule="auto"/>
        <w:jc w:val="both"/>
        <w:rPr>
          <w:color w:val="000000" w:themeColor="text1"/>
          <w:sz w:val="24"/>
          <w:szCs w:val="32"/>
          <w:lang w:val="fr-FR"/>
        </w:rPr>
      </w:pPr>
    </w:p>
    <w:p w14:paraId="2507890B" w14:textId="77777777" w:rsidR="004B20BE" w:rsidRDefault="004B20BE" w:rsidP="004B20BE">
      <w:pPr>
        <w:pBdr>
          <w:bottom w:val="single" w:sz="4" w:space="1" w:color="auto"/>
        </w:pBdr>
        <w:tabs>
          <w:tab w:val="left" w:pos="2690"/>
        </w:tabs>
        <w:spacing w:after="240" w:line="240" w:lineRule="auto"/>
        <w:jc w:val="center"/>
        <w:rPr>
          <w:b/>
          <w:i/>
          <w:color w:val="000000" w:themeColor="text1"/>
          <w:sz w:val="32"/>
          <w:szCs w:val="32"/>
          <w:lang w:val="fr-FR"/>
        </w:rPr>
      </w:pPr>
      <w:r>
        <w:rPr>
          <w:b/>
          <w:i/>
          <w:color w:val="000000" w:themeColor="text1"/>
          <w:sz w:val="32"/>
          <w:szCs w:val="32"/>
          <w:lang w:val="fr-FR"/>
        </w:rPr>
        <w:t xml:space="preserve">Identification </w:t>
      </w:r>
      <w:r w:rsidRPr="007521F9">
        <w:rPr>
          <w:b/>
          <w:i/>
          <w:color w:val="000000" w:themeColor="text1"/>
          <w:sz w:val="32"/>
          <w:szCs w:val="32"/>
          <w:lang w:val="fr-FR"/>
        </w:rPr>
        <w:t>de l’initiative</w:t>
      </w:r>
    </w:p>
    <w:p w14:paraId="2D212C8F" w14:textId="0B7DAE2B" w:rsidR="004B20BE" w:rsidRDefault="004B20BE" w:rsidP="004B20BE">
      <w:pPr>
        <w:tabs>
          <w:tab w:val="left" w:pos="2690"/>
        </w:tabs>
        <w:spacing w:after="0" w:line="240" w:lineRule="auto"/>
        <w:rPr>
          <w:rFonts w:cstheme="minorHAnsi"/>
          <w:sz w:val="24"/>
          <w:lang w:val="fr-FR"/>
        </w:rPr>
      </w:pPr>
      <w:r w:rsidRPr="0092675E">
        <w:rPr>
          <w:rFonts w:cstheme="minorHAnsi"/>
          <w:sz w:val="24"/>
          <w:lang w:val="fr-FR"/>
        </w:rPr>
        <w:t>Nom</w:t>
      </w:r>
      <w:r>
        <w:rPr>
          <w:rFonts w:cstheme="minorHAnsi"/>
          <w:sz w:val="24"/>
          <w:lang w:val="fr-FR"/>
        </w:rPr>
        <w:t xml:space="preserve"> de l’association / bénéficiaire </w:t>
      </w:r>
      <w:r w:rsidRPr="0092675E">
        <w:rPr>
          <w:rFonts w:cstheme="minorHAnsi"/>
          <w:sz w:val="24"/>
          <w:lang w:val="fr-FR"/>
        </w:rPr>
        <w:t xml:space="preserve">: </w:t>
      </w:r>
    </w:p>
    <w:p w14:paraId="6CB74150" w14:textId="77777777" w:rsidR="004B20BE" w:rsidRPr="0092675E" w:rsidRDefault="004B20BE" w:rsidP="004B20BE">
      <w:pPr>
        <w:tabs>
          <w:tab w:val="left" w:pos="2690"/>
        </w:tabs>
        <w:spacing w:after="0" w:line="240" w:lineRule="auto"/>
        <w:rPr>
          <w:rFonts w:cstheme="minorHAnsi"/>
          <w:sz w:val="24"/>
          <w:lang w:val="fr-FR"/>
        </w:rPr>
      </w:pPr>
      <w:r>
        <w:rPr>
          <w:rFonts w:cstheme="minorHAnsi"/>
          <w:sz w:val="24"/>
          <w:lang w:val="fr-FR"/>
        </w:rPr>
        <w:t xml:space="preserve">Numéro de l’initiative : </w:t>
      </w:r>
    </w:p>
    <w:p w14:paraId="4D519252" w14:textId="77777777" w:rsidR="004B20BE" w:rsidRDefault="004B20BE" w:rsidP="004B20BE">
      <w:pPr>
        <w:tabs>
          <w:tab w:val="left" w:pos="2690"/>
        </w:tabs>
        <w:spacing w:after="0" w:line="240" w:lineRule="auto"/>
        <w:rPr>
          <w:rFonts w:cstheme="minorHAnsi"/>
          <w:sz w:val="24"/>
          <w:lang w:val="fr-FR"/>
        </w:rPr>
      </w:pPr>
      <w:r w:rsidRPr="0092675E">
        <w:rPr>
          <w:rFonts w:cstheme="minorHAnsi"/>
          <w:sz w:val="24"/>
          <w:lang w:val="fr-FR"/>
        </w:rPr>
        <w:t>Nom - Prénom </w:t>
      </w:r>
      <w:r>
        <w:rPr>
          <w:rFonts w:cstheme="minorHAnsi"/>
          <w:sz w:val="24"/>
          <w:lang w:val="fr-FR"/>
        </w:rPr>
        <w:t>du référent :</w:t>
      </w:r>
      <w:r w:rsidRPr="0092675E">
        <w:rPr>
          <w:rFonts w:cstheme="minorHAnsi"/>
          <w:sz w:val="24"/>
          <w:lang w:val="fr-FR"/>
        </w:rPr>
        <w:tab/>
      </w:r>
    </w:p>
    <w:p w14:paraId="4D674228" w14:textId="77777777" w:rsidR="004B20BE" w:rsidRDefault="004B20BE" w:rsidP="004B20BE">
      <w:pPr>
        <w:tabs>
          <w:tab w:val="left" w:pos="2690"/>
        </w:tabs>
        <w:spacing w:after="0" w:line="240" w:lineRule="auto"/>
        <w:rPr>
          <w:rFonts w:cstheme="minorHAnsi"/>
          <w:sz w:val="24"/>
          <w:lang w:val="fr-FR"/>
        </w:rPr>
      </w:pPr>
      <w:r>
        <w:rPr>
          <w:rFonts w:cstheme="minorHAnsi"/>
          <w:sz w:val="24"/>
          <w:lang w:val="fr-FR"/>
        </w:rPr>
        <w:t>Tel :</w:t>
      </w:r>
    </w:p>
    <w:p w14:paraId="37E15724" w14:textId="49E601A8" w:rsidR="000632E6" w:rsidRPr="000632E6" w:rsidRDefault="00B47F13" w:rsidP="003B2F2B">
      <w:pPr>
        <w:pBdr>
          <w:bottom w:val="single" w:sz="4" w:space="1" w:color="auto"/>
        </w:pBdr>
        <w:tabs>
          <w:tab w:val="left" w:pos="2690"/>
        </w:tabs>
        <w:spacing w:before="240" w:after="240" w:line="240" w:lineRule="auto"/>
        <w:jc w:val="center"/>
        <w:rPr>
          <w:b/>
          <w:i/>
          <w:color w:val="000000" w:themeColor="text1"/>
          <w:sz w:val="28"/>
          <w:szCs w:val="32"/>
          <w:lang w:val="fr-FR"/>
        </w:rPr>
      </w:pPr>
      <w:r>
        <w:rPr>
          <w:b/>
          <w:i/>
          <w:color w:val="000000" w:themeColor="text1"/>
          <w:sz w:val="28"/>
          <w:szCs w:val="32"/>
          <w:lang w:val="fr-FR"/>
        </w:rPr>
        <w:t>Actions réalisées</w:t>
      </w:r>
    </w:p>
    <w:p w14:paraId="2860811A" w14:textId="4033403C" w:rsidR="000632E6" w:rsidRPr="000632E6" w:rsidRDefault="000632E6" w:rsidP="00E91C6E">
      <w:pPr>
        <w:spacing w:before="120" w:after="120"/>
        <w:rPr>
          <w:rFonts w:ascii="Calibri" w:eastAsia="Times New Roman" w:hAnsi="Calibri" w:cs="Calibri"/>
          <w:bCs/>
          <w:color w:val="000000"/>
          <w:szCs w:val="28"/>
          <w:lang w:eastAsia="fr-FR"/>
        </w:rPr>
      </w:pPr>
      <w:r>
        <w:rPr>
          <w:rFonts w:ascii="Calibri" w:eastAsia="Times New Roman" w:hAnsi="Calibri" w:cs="Calibri"/>
          <w:bCs/>
          <w:color w:val="000000"/>
          <w:szCs w:val="28"/>
          <w:lang w:eastAsia="fr-FR"/>
        </w:rPr>
        <w:t xml:space="preserve">Merci de </w:t>
      </w:r>
      <w:r w:rsidR="00886839">
        <w:rPr>
          <w:rFonts w:ascii="Calibri" w:eastAsia="Times New Roman" w:hAnsi="Calibri" w:cs="Calibri"/>
          <w:bCs/>
          <w:color w:val="000000"/>
          <w:szCs w:val="28"/>
          <w:lang w:eastAsia="fr-FR"/>
        </w:rPr>
        <w:t>transmettre un bilan de l’action accompagné de photos des réalisations</w:t>
      </w:r>
      <w:r w:rsidR="009009F9">
        <w:rPr>
          <w:rFonts w:ascii="Calibri" w:eastAsia="Times New Roman" w:hAnsi="Calibri" w:cs="Calibri"/>
          <w:bCs/>
          <w:color w:val="000000"/>
          <w:szCs w:val="28"/>
          <w:lang w:eastAsia="fr-FR"/>
        </w:rPr>
        <w:t xml:space="preserve"> (cf. modèle transmis en pièce jointe)</w:t>
      </w:r>
    </w:p>
    <w:p w14:paraId="6A5E977A" w14:textId="77777777" w:rsidR="004B20BE" w:rsidRDefault="004B20BE" w:rsidP="00184CFB">
      <w:pPr>
        <w:pBdr>
          <w:bottom w:val="single" w:sz="4" w:space="1" w:color="auto"/>
        </w:pBdr>
        <w:spacing w:before="240" w:after="0" w:line="240" w:lineRule="auto"/>
        <w:jc w:val="center"/>
        <w:rPr>
          <w:b/>
          <w:i/>
          <w:color w:val="000000" w:themeColor="text1"/>
          <w:sz w:val="28"/>
          <w:szCs w:val="32"/>
          <w:lang w:val="fr-FR"/>
        </w:rPr>
      </w:pPr>
    </w:p>
    <w:p w14:paraId="6BAD24A5" w14:textId="6F8F5FE4" w:rsidR="00184CFB" w:rsidRPr="000632E6" w:rsidRDefault="00184CFB" w:rsidP="00184CFB">
      <w:pPr>
        <w:pBdr>
          <w:bottom w:val="single" w:sz="4" w:space="1" w:color="auto"/>
        </w:pBdr>
        <w:spacing w:before="240" w:after="0" w:line="240" w:lineRule="auto"/>
        <w:jc w:val="center"/>
        <w:rPr>
          <w:b/>
          <w:i/>
          <w:color w:val="000000" w:themeColor="text1"/>
          <w:sz w:val="28"/>
          <w:szCs w:val="32"/>
          <w:lang w:val="fr-FR"/>
        </w:rPr>
      </w:pPr>
      <w:r w:rsidRPr="000632E6">
        <w:rPr>
          <w:b/>
          <w:i/>
          <w:color w:val="000000" w:themeColor="text1"/>
          <w:sz w:val="28"/>
          <w:szCs w:val="32"/>
          <w:lang w:val="fr-FR"/>
        </w:rPr>
        <w:t xml:space="preserve">Budget </w:t>
      </w:r>
      <w:r>
        <w:rPr>
          <w:b/>
          <w:i/>
          <w:color w:val="000000" w:themeColor="text1"/>
          <w:sz w:val="28"/>
          <w:szCs w:val="32"/>
          <w:lang w:val="fr-FR"/>
        </w:rPr>
        <w:t>consommé</w:t>
      </w:r>
      <w:r>
        <w:rPr>
          <w:i/>
          <w:color w:val="000000" w:themeColor="text1"/>
          <w:sz w:val="24"/>
          <w:szCs w:val="32"/>
          <w:lang w:val="fr-FR"/>
        </w:rPr>
        <w:t xml:space="preserve"> : </w:t>
      </w:r>
    </w:p>
    <w:p w14:paraId="6C63C440" w14:textId="77777777" w:rsidR="00184CFB" w:rsidRPr="00B7025A" w:rsidRDefault="00184CFB" w:rsidP="00184CFB">
      <w:pPr>
        <w:tabs>
          <w:tab w:val="left" w:leader="underscore" w:pos="3402"/>
        </w:tabs>
        <w:spacing w:after="240" w:line="240" w:lineRule="auto"/>
        <w:jc w:val="center"/>
        <w:rPr>
          <w:rFonts w:cstheme="minorHAnsi"/>
          <w:lang w:val="fr-FR"/>
        </w:rPr>
      </w:pPr>
      <w:r w:rsidRPr="00B7025A">
        <w:rPr>
          <w:i/>
          <w:color w:val="000000" w:themeColor="text1"/>
          <w:szCs w:val="32"/>
          <w:lang w:val="fr-FR"/>
        </w:rPr>
        <w:t>(Cf. état récapitulatif des dépenses)</w:t>
      </w:r>
    </w:p>
    <w:p w14:paraId="389D2DC7" w14:textId="1460FBDF" w:rsidR="00B47F13" w:rsidRDefault="00AF0789" w:rsidP="003B2F2B">
      <w:pPr>
        <w:tabs>
          <w:tab w:val="left" w:leader="underscore" w:pos="3402"/>
        </w:tabs>
        <w:spacing w:before="120" w:after="120" w:line="240" w:lineRule="auto"/>
        <w:rPr>
          <w:rFonts w:cstheme="minorHAnsi"/>
          <w:sz w:val="24"/>
          <w:lang w:val="fr-FR"/>
        </w:rPr>
      </w:pPr>
      <w:r w:rsidRPr="0092675E">
        <w:rPr>
          <w:rFonts w:cstheme="minorHAnsi"/>
          <w:sz w:val="24"/>
          <w:lang w:val="fr-FR"/>
        </w:rPr>
        <w:t>Montant</w:t>
      </w:r>
      <w:r w:rsidR="00B47F13">
        <w:rPr>
          <w:rFonts w:cstheme="minorHAnsi"/>
          <w:sz w:val="24"/>
          <w:lang w:val="fr-FR"/>
        </w:rPr>
        <w:t xml:space="preserve"> </w:t>
      </w:r>
      <w:r w:rsidR="00756370">
        <w:rPr>
          <w:rFonts w:cstheme="minorHAnsi"/>
          <w:sz w:val="24"/>
          <w:lang w:val="fr-FR"/>
        </w:rPr>
        <w:t>attribué</w:t>
      </w:r>
      <w:r w:rsidR="00B47F13">
        <w:rPr>
          <w:rFonts w:cstheme="minorHAnsi"/>
          <w:sz w:val="24"/>
          <w:lang w:val="fr-FR"/>
        </w:rPr>
        <w:t xml:space="preserve"> </w:t>
      </w:r>
      <w:r w:rsidRPr="0092675E">
        <w:rPr>
          <w:rFonts w:cstheme="minorHAnsi"/>
          <w:sz w:val="24"/>
          <w:lang w:val="fr-FR"/>
        </w:rPr>
        <w:t xml:space="preserve">: </w:t>
      </w:r>
      <w:r w:rsidR="003B2F2B">
        <w:rPr>
          <w:rFonts w:cstheme="minorHAnsi"/>
          <w:sz w:val="24"/>
          <w:lang w:val="fr-FR"/>
        </w:rPr>
        <w:tab/>
      </w:r>
    </w:p>
    <w:p w14:paraId="0C6426E2" w14:textId="41711F10" w:rsidR="003B2F2B" w:rsidRDefault="00B47F13" w:rsidP="003B2F2B">
      <w:pPr>
        <w:tabs>
          <w:tab w:val="left" w:leader="underscore" w:pos="3402"/>
        </w:tabs>
        <w:spacing w:before="120" w:after="120" w:line="240" w:lineRule="auto"/>
        <w:rPr>
          <w:rFonts w:cstheme="minorHAnsi"/>
          <w:sz w:val="24"/>
          <w:lang w:val="fr-FR"/>
        </w:rPr>
      </w:pPr>
      <w:r w:rsidRPr="0092675E">
        <w:rPr>
          <w:rFonts w:cstheme="minorHAnsi"/>
          <w:sz w:val="24"/>
          <w:lang w:val="fr-FR"/>
        </w:rPr>
        <w:t>Montant</w:t>
      </w:r>
      <w:r>
        <w:rPr>
          <w:rFonts w:cstheme="minorHAnsi"/>
          <w:sz w:val="24"/>
          <w:lang w:val="fr-FR"/>
        </w:rPr>
        <w:t xml:space="preserve"> déjà versé : </w:t>
      </w:r>
      <w:r w:rsidR="003B2F2B">
        <w:rPr>
          <w:rFonts w:cstheme="minorHAnsi"/>
          <w:sz w:val="24"/>
          <w:lang w:val="fr-FR"/>
        </w:rPr>
        <w:tab/>
      </w:r>
    </w:p>
    <w:p w14:paraId="68F4CD94" w14:textId="7C02E99B" w:rsidR="00886839" w:rsidRDefault="009474BF" w:rsidP="009474BF">
      <w:pPr>
        <w:tabs>
          <w:tab w:val="left" w:leader="underscore" w:pos="5103"/>
        </w:tabs>
        <w:spacing w:before="120" w:after="120" w:line="240" w:lineRule="auto"/>
        <w:rPr>
          <w:rFonts w:cstheme="minorHAnsi"/>
          <w:sz w:val="24"/>
          <w:lang w:val="fr-FR"/>
        </w:rPr>
      </w:pPr>
      <w:r>
        <w:rPr>
          <w:rFonts w:cstheme="minorHAnsi"/>
          <w:sz w:val="24"/>
          <w:lang w:val="fr-FR"/>
        </w:rPr>
        <w:t>Montant demand</w:t>
      </w:r>
      <w:r w:rsidR="00756370">
        <w:rPr>
          <w:rFonts w:cstheme="minorHAnsi"/>
          <w:sz w:val="24"/>
          <w:lang w:val="fr-FR"/>
        </w:rPr>
        <w:t>é</w:t>
      </w:r>
      <w:r>
        <w:rPr>
          <w:rFonts w:cstheme="minorHAnsi"/>
          <w:sz w:val="24"/>
          <w:lang w:val="fr-FR"/>
        </w:rPr>
        <w:t xml:space="preserve"> : </w:t>
      </w:r>
      <w:r w:rsidRPr="0092675E">
        <w:rPr>
          <w:rFonts w:cstheme="minorHAnsi"/>
          <w:sz w:val="24"/>
          <w:lang w:val="fr-FR"/>
        </w:rPr>
        <w:tab/>
      </w:r>
    </w:p>
    <w:p w14:paraId="16C8D027" w14:textId="77777777" w:rsidR="000C2313" w:rsidRDefault="000C2313" w:rsidP="009474BF">
      <w:pPr>
        <w:tabs>
          <w:tab w:val="left" w:leader="underscore" w:pos="5103"/>
        </w:tabs>
        <w:spacing w:before="120" w:after="120" w:line="240" w:lineRule="auto"/>
        <w:rPr>
          <w:rFonts w:cstheme="minorHAnsi"/>
          <w:sz w:val="24"/>
          <w:lang w:val="fr-FR"/>
        </w:rPr>
      </w:pPr>
      <w:bookmarkStart w:id="0" w:name="_GoBack"/>
      <w:bookmarkEnd w:id="0"/>
    </w:p>
    <w:p w14:paraId="056BDB91" w14:textId="77777777" w:rsidR="000C2313" w:rsidRPr="000632E6" w:rsidRDefault="000C2313" w:rsidP="000C2313">
      <w:pPr>
        <w:pBdr>
          <w:bottom w:val="single" w:sz="4" w:space="1" w:color="auto"/>
        </w:pBdr>
        <w:spacing w:before="240" w:after="0" w:line="240" w:lineRule="auto"/>
        <w:jc w:val="center"/>
        <w:rPr>
          <w:b/>
          <w:i/>
          <w:color w:val="000000" w:themeColor="text1"/>
          <w:sz w:val="28"/>
          <w:szCs w:val="32"/>
          <w:lang w:val="fr-FR"/>
        </w:rPr>
      </w:pPr>
      <w:r>
        <w:rPr>
          <w:b/>
          <w:i/>
          <w:color w:val="000000" w:themeColor="text1"/>
          <w:sz w:val="28"/>
          <w:szCs w:val="32"/>
          <w:lang w:val="fr-FR"/>
        </w:rPr>
        <w:t>Pièces à transmettre</w:t>
      </w:r>
      <w:r>
        <w:rPr>
          <w:i/>
          <w:color w:val="000000" w:themeColor="text1"/>
          <w:sz w:val="24"/>
          <w:szCs w:val="32"/>
          <w:lang w:val="fr-FR"/>
        </w:rPr>
        <w:t xml:space="preserve"> : </w:t>
      </w:r>
    </w:p>
    <w:p w14:paraId="15D2FE21" w14:textId="77777777" w:rsidR="000C2313" w:rsidRPr="004E07A5" w:rsidRDefault="000C2313" w:rsidP="000C2313">
      <w:pPr>
        <w:spacing w:before="120" w:after="0" w:line="240" w:lineRule="auto"/>
        <w:ind w:right="283"/>
        <w:jc w:val="both"/>
      </w:pPr>
    </w:p>
    <w:p w14:paraId="5A6BF128" w14:textId="77777777" w:rsidR="000C2313" w:rsidRDefault="000C2313" w:rsidP="000C2313">
      <w:pPr>
        <w:tabs>
          <w:tab w:val="left" w:leader="underscore" w:pos="4536"/>
        </w:tabs>
        <w:spacing w:before="120" w:after="120" w:line="240" w:lineRule="auto"/>
        <w:rPr>
          <w:i/>
          <w:color w:val="000000" w:themeColor="text1"/>
          <w:sz w:val="24"/>
          <w:szCs w:val="32"/>
          <w:lang w:val="fr-FR"/>
        </w:rPr>
      </w:pPr>
      <w:r>
        <w:rPr>
          <w:i/>
          <w:color w:val="000000" w:themeColor="text1"/>
          <w:sz w:val="24"/>
          <w:szCs w:val="32"/>
          <w:lang w:val="fr-FR"/>
        </w:rPr>
        <w:t xml:space="preserve">Merci de vérifier que toutes les pièces ci-dessous sont bien transmises : </w:t>
      </w:r>
    </w:p>
    <w:p w14:paraId="7A0F7C12" w14:textId="77777777" w:rsidR="000C2313" w:rsidRPr="00A925C9" w:rsidRDefault="000C2313" w:rsidP="000C2313">
      <w:pPr>
        <w:pStyle w:val="Paragraphedeliste"/>
        <w:numPr>
          <w:ilvl w:val="0"/>
          <w:numId w:val="5"/>
        </w:numPr>
        <w:tabs>
          <w:tab w:val="left" w:leader="underscore" w:pos="4536"/>
        </w:tabs>
        <w:spacing w:before="120" w:after="120" w:line="240" w:lineRule="auto"/>
        <w:rPr>
          <w:rFonts w:cstheme="minorHAnsi"/>
          <w:b/>
          <w:sz w:val="24"/>
          <w:szCs w:val="24"/>
          <w:lang w:val="fr-FR"/>
        </w:rPr>
      </w:pPr>
      <w:r w:rsidRPr="00A925C9">
        <w:rPr>
          <w:i/>
          <w:color w:val="000000" w:themeColor="text1"/>
          <w:sz w:val="24"/>
          <w:szCs w:val="24"/>
          <w:lang w:val="fr-FR"/>
        </w:rPr>
        <w:t>L’état récapitulatif des dépenses</w:t>
      </w:r>
      <w:r w:rsidRPr="00A925C9">
        <w:rPr>
          <w:rFonts w:cstheme="minorHAnsi"/>
          <w:noProof/>
          <w:sz w:val="24"/>
          <w:szCs w:val="24"/>
          <w:lang w:val="fr-FR"/>
        </w:rPr>
        <w:t xml:space="preserve"> </w:t>
      </w:r>
    </w:p>
    <w:p w14:paraId="3F17B800" w14:textId="77777777" w:rsidR="000C2313" w:rsidRPr="00A925C9" w:rsidRDefault="000C2313" w:rsidP="000C2313">
      <w:pPr>
        <w:pStyle w:val="Paragraphedeliste"/>
        <w:numPr>
          <w:ilvl w:val="0"/>
          <w:numId w:val="5"/>
        </w:numPr>
        <w:rPr>
          <w:rFonts w:cstheme="minorHAnsi"/>
          <w:b/>
          <w:sz w:val="24"/>
          <w:szCs w:val="24"/>
          <w:lang w:val="fr-FR"/>
        </w:rPr>
      </w:pPr>
      <w:r w:rsidRPr="00A925C9">
        <w:rPr>
          <w:i/>
          <w:color w:val="000000" w:themeColor="text1"/>
          <w:sz w:val="24"/>
          <w:szCs w:val="24"/>
          <w:lang w:val="fr-FR"/>
        </w:rPr>
        <w:t>Les factures acquittées</w:t>
      </w:r>
      <w:r>
        <w:rPr>
          <w:i/>
          <w:color w:val="000000" w:themeColor="text1"/>
          <w:sz w:val="24"/>
          <w:szCs w:val="24"/>
          <w:lang w:val="fr-FR"/>
        </w:rPr>
        <w:t xml:space="preserve"> justifiant de l’utilisation des 100 % de la subvention</w:t>
      </w:r>
    </w:p>
    <w:p w14:paraId="0BFA9C6A" w14:textId="77777777" w:rsidR="000C2313" w:rsidRPr="00A925C9" w:rsidRDefault="000C2313" w:rsidP="000C2313">
      <w:pPr>
        <w:pStyle w:val="Paragraphedeliste"/>
        <w:numPr>
          <w:ilvl w:val="0"/>
          <w:numId w:val="5"/>
        </w:numP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</w:pPr>
      <w:r w:rsidRPr="00A925C9">
        <w:rPr>
          <w:i/>
          <w:color w:val="000000" w:themeColor="text1"/>
          <w:sz w:val="24"/>
          <w:szCs w:val="24"/>
          <w:lang w:val="fr-FR"/>
        </w:rPr>
        <w:t>Le bilan de l’action</w:t>
      </w:r>
    </w:p>
    <w:p w14:paraId="284F3BC4" w14:textId="77777777" w:rsidR="000C2313" w:rsidRDefault="000C2313" w:rsidP="000C2313">
      <w:pPr>
        <w:tabs>
          <w:tab w:val="left" w:leader="underscore" w:pos="5103"/>
        </w:tabs>
        <w:spacing w:before="120" w:after="120" w:line="240" w:lineRule="auto"/>
        <w:rPr>
          <w:rFonts w:cstheme="minorHAnsi"/>
          <w:b/>
          <w:noProof/>
          <w:sz w:val="28"/>
          <w:lang w:val="fr-FR"/>
        </w:rPr>
      </w:pPr>
    </w:p>
    <w:p w14:paraId="02B49CF5" w14:textId="77777777" w:rsidR="000C2313" w:rsidRDefault="000C2313" w:rsidP="000C2313">
      <w:pPr>
        <w:tabs>
          <w:tab w:val="left" w:leader="underscore" w:pos="5103"/>
        </w:tabs>
        <w:spacing w:before="120" w:after="120" w:line="240" w:lineRule="auto"/>
        <w:rPr>
          <w:rFonts w:cstheme="minorHAnsi"/>
          <w:b/>
          <w:noProof/>
          <w:sz w:val="28"/>
          <w:lang w:val="fr-FR"/>
        </w:rPr>
      </w:pPr>
    </w:p>
    <w:p w14:paraId="65F612CE" w14:textId="77777777" w:rsidR="000C2313" w:rsidRDefault="000C2313" w:rsidP="000C2313">
      <w:pPr>
        <w:spacing w:after="0" w:line="240" w:lineRule="auto"/>
        <w:jc w:val="center"/>
        <w:rPr>
          <w:b/>
          <w:i/>
          <w:color w:val="000000" w:themeColor="text1"/>
          <w:sz w:val="24"/>
          <w:szCs w:val="32"/>
          <w:lang w:val="fr-FR"/>
        </w:rPr>
      </w:pPr>
      <w:r>
        <w:rPr>
          <w:b/>
          <w:i/>
          <w:color w:val="000000" w:themeColor="text1"/>
          <w:sz w:val="24"/>
          <w:szCs w:val="32"/>
          <w:lang w:val="fr-FR"/>
        </w:rPr>
        <w:t>Date :</w:t>
      </w:r>
    </w:p>
    <w:p w14:paraId="2C3C64B2" w14:textId="77777777" w:rsidR="000C2313" w:rsidRDefault="000C2313" w:rsidP="000C2313">
      <w:pPr>
        <w:spacing w:after="0" w:line="240" w:lineRule="auto"/>
        <w:jc w:val="center"/>
        <w:rPr>
          <w:b/>
          <w:i/>
          <w:color w:val="000000" w:themeColor="text1"/>
          <w:sz w:val="24"/>
          <w:szCs w:val="32"/>
          <w:lang w:val="fr-FR"/>
        </w:rPr>
      </w:pPr>
    </w:p>
    <w:p w14:paraId="23EFD4D0" w14:textId="77777777" w:rsidR="000C2313" w:rsidRDefault="000C2313" w:rsidP="000C2313">
      <w:pPr>
        <w:spacing w:after="0" w:line="240" w:lineRule="auto"/>
        <w:jc w:val="center"/>
        <w:rPr>
          <w:b/>
          <w:i/>
          <w:color w:val="000000" w:themeColor="text1"/>
          <w:sz w:val="24"/>
          <w:szCs w:val="32"/>
          <w:lang w:val="fr-FR"/>
        </w:rPr>
      </w:pPr>
    </w:p>
    <w:p w14:paraId="42C3E25D" w14:textId="77777777" w:rsidR="000C2313" w:rsidRDefault="000C2313" w:rsidP="000C2313">
      <w:pPr>
        <w:spacing w:after="0" w:line="240" w:lineRule="auto"/>
        <w:jc w:val="center"/>
        <w:rPr>
          <w:b/>
          <w:i/>
          <w:color w:val="000000" w:themeColor="text1"/>
          <w:sz w:val="24"/>
          <w:szCs w:val="32"/>
          <w:lang w:val="fr-FR"/>
        </w:rPr>
      </w:pPr>
    </w:p>
    <w:p w14:paraId="6FCFE977" w14:textId="77777777" w:rsidR="000C2313" w:rsidRPr="00C12420" w:rsidRDefault="000C2313" w:rsidP="000C2313">
      <w:pPr>
        <w:spacing w:after="0" w:line="240" w:lineRule="auto"/>
        <w:jc w:val="center"/>
        <w:rPr>
          <w:b/>
          <w:i/>
          <w:color w:val="000000" w:themeColor="text1"/>
          <w:sz w:val="24"/>
          <w:szCs w:val="32"/>
          <w:lang w:val="fr-FR"/>
        </w:rPr>
      </w:pPr>
      <w:r w:rsidRPr="00C12420">
        <w:rPr>
          <w:b/>
          <w:i/>
          <w:color w:val="000000" w:themeColor="text1"/>
          <w:sz w:val="24"/>
          <w:szCs w:val="32"/>
          <w:lang w:val="fr-FR"/>
        </w:rPr>
        <w:t>Signature du bénéficiaire</w:t>
      </w:r>
    </w:p>
    <w:sectPr w:rsidR="000C2313" w:rsidRPr="00C12420" w:rsidSect="0028241C">
      <w:footerReference w:type="default" r:id="rId8"/>
      <w:headerReference w:type="first" r:id="rId9"/>
      <w:footerReference w:type="first" r:id="rId10"/>
      <w:pgSz w:w="11906" w:h="16838"/>
      <w:pgMar w:top="567" w:right="1417" w:bottom="1417" w:left="1417" w:header="567" w:footer="4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716A70" w14:textId="77777777" w:rsidR="00CD323A" w:rsidRDefault="00CD323A" w:rsidP="00C62E11">
      <w:pPr>
        <w:spacing w:after="0" w:line="240" w:lineRule="auto"/>
      </w:pPr>
      <w:r>
        <w:separator/>
      </w:r>
    </w:p>
  </w:endnote>
  <w:endnote w:type="continuationSeparator" w:id="0">
    <w:p w14:paraId="7A05CECF" w14:textId="77777777" w:rsidR="00CD323A" w:rsidRDefault="00CD323A" w:rsidP="00C62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adea">
    <w:altName w:val="Cambria Math"/>
    <w:panose1 w:val="02040503050406030204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0EE29" w14:textId="4B71E371" w:rsidR="00CD323A" w:rsidRDefault="00CD323A">
    <w:pPr>
      <w:pStyle w:val="Pieddepage"/>
    </w:pPr>
    <w:r>
      <w:rPr>
        <w:noProof/>
      </w:rPr>
      <w:drawing>
        <wp:inline distT="0" distB="0" distL="0" distR="0" wp14:anchorId="6B2F3DA4" wp14:editId="2C42F6C5">
          <wp:extent cx="5760720" cy="450850"/>
          <wp:effectExtent l="0" t="0" r="0" b="6350"/>
          <wp:docPr id="32" name="Imag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450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51048" w14:textId="2369A435" w:rsidR="00CD323A" w:rsidRDefault="00CD323A">
    <w:pPr>
      <w:pStyle w:val="Pieddepage"/>
    </w:pPr>
    <w:r>
      <w:rPr>
        <w:noProof/>
      </w:rPr>
      <w:drawing>
        <wp:inline distT="0" distB="0" distL="0" distR="0" wp14:anchorId="26CD50B5" wp14:editId="25A01272">
          <wp:extent cx="5760720" cy="450850"/>
          <wp:effectExtent l="0" t="0" r="0" b="6350"/>
          <wp:docPr id="35" name="Imag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450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B69A3A" w14:textId="77777777" w:rsidR="00CD323A" w:rsidRDefault="00CD323A" w:rsidP="00C62E11">
      <w:pPr>
        <w:spacing w:after="0" w:line="240" w:lineRule="auto"/>
      </w:pPr>
      <w:r>
        <w:separator/>
      </w:r>
    </w:p>
  </w:footnote>
  <w:footnote w:type="continuationSeparator" w:id="0">
    <w:p w14:paraId="28E8E44F" w14:textId="77777777" w:rsidR="00CD323A" w:rsidRDefault="00CD323A" w:rsidP="00C62E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435EF" w14:textId="3B92E61A" w:rsidR="00CD323A" w:rsidRPr="00EE1FDD" w:rsidRDefault="00CD323A" w:rsidP="00FD2816">
    <w:pPr>
      <w:pStyle w:val="En-tte"/>
      <w:jc w:val="center"/>
      <w:rPr>
        <w:rFonts w:ascii="Caladea" w:hAnsi="Caladea"/>
        <w:b/>
        <w:sz w:val="40"/>
        <w:szCs w:val="40"/>
        <w:lang w:val="fr-FR"/>
      </w:rPr>
    </w:pPr>
    <w:r w:rsidRPr="00EE1FDD">
      <w:rPr>
        <w:rFonts w:ascii="Caladea" w:hAnsi="Caladea"/>
        <w:b/>
        <w:i/>
        <w:noProof/>
        <w:sz w:val="40"/>
        <w:szCs w:val="40"/>
        <w:lang w:eastAsia="fr-FR"/>
      </w:rPr>
      <w:drawing>
        <wp:anchor distT="0" distB="0" distL="114300" distR="114300" simplePos="0" relativeHeight="251666432" behindDoc="0" locked="0" layoutInCell="1" allowOverlap="1" wp14:anchorId="54888B2B" wp14:editId="154FC837">
          <wp:simplePos x="0" y="0"/>
          <wp:positionH relativeFrom="leftMargin">
            <wp:posOffset>414020</wp:posOffset>
          </wp:positionH>
          <wp:positionV relativeFrom="paragraph">
            <wp:posOffset>-179070</wp:posOffset>
          </wp:positionV>
          <wp:extent cx="781050" cy="657225"/>
          <wp:effectExtent l="0" t="0" r="0" b="9525"/>
          <wp:wrapNone/>
          <wp:docPr id="33" name="Imag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E1FDD">
      <w:rPr>
        <w:rFonts w:ascii="Caladea" w:hAnsi="Caladea"/>
        <w:b/>
        <w:i/>
        <w:noProof/>
        <w:sz w:val="40"/>
        <w:szCs w:val="40"/>
        <w:lang w:eastAsia="fr-FR"/>
      </w:rPr>
      <w:drawing>
        <wp:anchor distT="0" distB="0" distL="114300" distR="114300" simplePos="0" relativeHeight="251667456" behindDoc="0" locked="0" layoutInCell="1" allowOverlap="1" wp14:anchorId="30C0A66C" wp14:editId="69BD38CD">
          <wp:simplePos x="0" y="0"/>
          <wp:positionH relativeFrom="page">
            <wp:posOffset>6312535</wp:posOffset>
          </wp:positionH>
          <wp:positionV relativeFrom="page">
            <wp:posOffset>76200</wp:posOffset>
          </wp:positionV>
          <wp:extent cx="1122680" cy="901700"/>
          <wp:effectExtent l="0" t="0" r="1270" b="0"/>
          <wp:wrapNone/>
          <wp:docPr id="34" name="Imag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112" t="13320"/>
                  <a:stretch/>
                </pic:blipFill>
                <pic:spPr bwMode="auto">
                  <a:xfrm>
                    <a:off x="0" y="0"/>
                    <a:ext cx="1122680" cy="901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E1FDD">
      <w:rPr>
        <w:rFonts w:ascii="Caladea" w:hAnsi="Caladea"/>
        <w:b/>
        <w:i/>
        <w:sz w:val="40"/>
        <w:szCs w:val="40"/>
        <w:lang w:val="fr-FR"/>
      </w:rPr>
      <w:t>DOSSIER</w:t>
    </w:r>
    <w:r w:rsidRPr="00EE1FDD">
      <w:rPr>
        <w:rFonts w:ascii="Caladea" w:hAnsi="Caladea"/>
        <w:b/>
        <w:sz w:val="40"/>
        <w:szCs w:val="40"/>
        <w:lang w:val="fr-FR"/>
      </w:rPr>
      <w:t xml:space="preserve"> </w:t>
    </w:r>
    <w:r w:rsidRPr="00EE1FDD">
      <w:rPr>
        <w:rFonts w:ascii="Caladea" w:hAnsi="Caladea"/>
        <w:b/>
        <w:i/>
        <w:sz w:val="40"/>
        <w:szCs w:val="40"/>
        <w:lang w:val="fr-FR"/>
      </w:rPr>
      <w:t>BIC</w:t>
    </w:r>
    <w:r w:rsidRPr="00EE1FDD">
      <w:rPr>
        <w:rFonts w:ascii="Caladea" w:hAnsi="Caladea"/>
        <w:b/>
        <w:sz w:val="40"/>
        <w:szCs w:val="40"/>
        <w:lang w:val="fr-FR"/>
      </w:rPr>
      <w:t xml:space="preserve"> </w:t>
    </w:r>
  </w:p>
  <w:p w14:paraId="6DC5B39D" w14:textId="280359EC" w:rsidR="00CD323A" w:rsidRDefault="00CD323A" w:rsidP="00FD2816">
    <w:pPr>
      <w:pStyle w:val="En-tte"/>
      <w:jc w:val="center"/>
    </w:pPr>
    <w:r w:rsidRPr="00C62E11">
      <w:rPr>
        <w:rFonts w:ascii="Caladea" w:hAnsi="Caladea"/>
        <w:b/>
        <w:sz w:val="44"/>
        <w:szCs w:val="24"/>
        <w:lang w:val="fr-FR"/>
      </w:rPr>
      <w:t xml:space="preserve"> </w:t>
    </w:r>
    <w:r w:rsidRPr="00EE1FDD">
      <w:rPr>
        <w:rFonts w:ascii="Caladea" w:hAnsi="Caladea"/>
        <w:b/>
        <w:sz w:val="28"/>
        <w:szCs w:val="28"/>
        <w:lang w:val="fr-FR"/>
      </w:rPr>
      <w:t>DEMANDE DE</w:t>
    </w:r>
    <w:r w:rsidR="008856B6">
      <w:rPr>
        <w:rFonts w:ascii="Caladea" w:hAnsi="Caladea"/>
        <w:b/>
        <w:sz w:val="28"/>
        <w:szCs w:val="28"/>
        <w:lang w:val="fr-FR"/>
      </w:rPr>
      <w:t xml:space="preserve"> SOLDE du dossier</w:t>
    </w:r>
  </w:p>
  <w:p w14:paraId="4478FAC0" w14:textId="77777777" w:rsidR="00CD323A" w:rsidRDefault="00CD323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C47DF"/>
    <w:multiLevelType w:val="hybridMultilevel"/>
    <w:tmpl w:val="15E08A0A"/>
    <w:lvl w:ilvl="0" w:tplc="A2CE35A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C7DBF"/>
    <w:multiLevelType w:val="hybridMultilevel"/>
    <w:tmpl w:val="B0A8C762"/>
    <w:lvl w:ilvl="0" w:tplc="A2CE35A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F21C19"/>
    <w:multiLevelType w:val="hybridMultilevel"/>
    <w:tmpl w:val="55E6E9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B81423"/>
    <w:multiLevelType w:val="hybridMultilevel"/>
    <w:tmpl w:val="66F2A806"/>
    <w:lvl w:ilvl="0" w:tplc="A2CE35A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3460D7"/>
    <w:multiLevelType w:val="hybridMultilevel"/>
    <w:tmpl w:val="D1AAFE4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E11"/>
    <w:rsid w:val="000214E8"/>
    <w:rsid w:val="00022581"/>
    <w:rsid w:val="00035E16"/>
    <w:rsid w:val="000632E6"/>
    <w:rsid w:val="000860D8"/>
    <w:rsid w:val="000867D8"/>
    <w:rsid w:val="000B2373"/>
    <w:rsid w:val="000B63FB"/>
    <w:rsid w:val="000C2313"/>
    <w:rsid w:val="000C53CF"/>
    <w:rsid w:val="000F2070"/>
    <w:rsid w:val="0013471D"/>
    <w:rsid w:val="00152AA3"/>
    <w:rsid w:val="00155AE6"/>
    <w:rsid w:val="00163B70"/>
    <w:rsid w:val="00181970"/>
    <w:rsid w:val="00184CFB"/>
    <w:rsid w:val="00193151"/>
    <w:rsid w:val="001A0AAE"/>
    <w:rsid w:val="001A2036"/>
    <w:rsid w:val="001A28DF"/>
    <w:rsid w:val="001B333D"/>
    <w:rsid w:val="00202AE9"/>
    <w:rsid w:val="002078F9"/>
    <w:rsid w:val="00216477"/>
    <w:rsid w:val="00223D97"/>
    <w:rsid w:val="00230107"/>
    <w:rsid w:val="00234EE0"/>
    <w:rsid w:val="002403CD"/>
    <w:rsid w:val="00252500"/>
    <w:rsid w:val="002572E2"/>
    <w:rsid w:val="002709AA"/>
    <w:rsid w:val="00274107"/>
    <w:rsid w:val="0028241C"/>
    <w:rsid w:val="00291A26"/>
    <w:rsid w:val="002D055E"/>
    <w:rsid w:val="002E3EBC"/>
    <w:rsid w:val="002F17CB"/>
    <w:rsid w:val="002F1AD1"/>
    <w:rsid w:val="00334F70"/>
    <w:rsid w:val="00345B87"/>
    <w:rsid w:val="00360983"/>
    <w:rsid w:val="00362959"/>
    <w:rsid w:val="00377A06"/>
    <w:rsid w:val="00377C46"/>
    <w:rsid w:val="003B1940"/>
    <w:rsid w:val="003B2976"/>
    <w:rsid w:val="003B2F2B"/>
    <w:rsid w:val="003F2683"/>
    <w:rsid w:val="004245AF"/>
    <w:rsid w:val="0042483F"/>
    <w:rsid w:val="0043030F"/>
    <w:rsid w:val="00455C96"/>
    <w:rsid w:val="0048107E"/>
    <w:rsid w:val="004835ED"/>
    <w:rsid w:val="0049256A"/>
    <w:rsid w:val="004A7AFD"/>
    <w:rsid w:val="004B20BE"/>
    <w:rsid w:val="004E434A"/>
    <w:rsid w:val="004E6967"/>
    <w:rsid w:val="00500701"/>
    <w:rsid w:val="00523F4D"/>
    <w:rsid w:val="00524B60"/>
    <w:rsid w:val="0053510D"/>
    <w:rsid w:val="00535310"/>
    <w:rsid w:val="00542068"/>
    <w:rsid w:val="00545B46"/>
    <w:rsid w:val="00546FC2"/>
    <w:rsid w:val="00563FF9"/>
    <w:rsid w:val="005829F4"/>
    <w:rsid w:val="0058316F"/>
    <w:rsid w:val="005874A3"/>
    <w:rsid w:val="0059261C"/>
    <w:rsid w:val="005A10D1"/>
    <w:rsid w:val="005A4FB2"/>
    <w:rsid w:val="005A5F22"/>
    <w:rsid w:val="005B6FCB"/>
    <w:rsid w:val="005C6E1E"/>
    <w:rsid w:val="005D0A40"/>
    <w:rsid w:val="005F692D"/>
    <w:rsid w:val="006345F5"/>
    <w:rsid w:val="006800B7"/>
    <w:rsid w:val="00686222"/>
    <w:rsid w:val="00702681"/>
    <w:rsid w:val="00714C6C"/>
    <w:rsid w:val="00756370"/>
    <w:rsid w:val="007673F9"/>
    <w:rsid w:val="00771E9D"/>
    <w:rsid w:val="0079043F"/>
    <w:rsid w:val="00791F17"/>
    <w:rsid w:val="007932F0"/>
    <w:rsid w:val="00793B23"/>
    <w:rsid w:val="007E002E"/>
    <w:rsid w:val="00832AD0"/>
    <w:rsid w:val="00835011"/>
    <w:rsid w:val="00835894"/>
    <w:rsid w:val="008649F8"/>
    <w:rsid w:val="00876354"/>
    <w:rsid w:val="008856B6"/>
    <w:rsid w:val="00886839"/>
    <w:rsid w:val="00894098"/>
    <w:rsid w:val="008B0DB1"/>
    <w:rsid w:val="008B34D5"/>
    <w:rsid w:val="008D249E"/>
    <w:rsid w:val="008E5C09"/>
    <w:rsid w:val="008E735A"/>
    <w:rsid w:val="008F10CF"/>
    <w:rsid w:val="009009F9"/>
    <w:rsid w:val="0092675E"/>
    <w:rsid w:val="00943FE5"/>
    <w:rsid w:val="009474BF"/>
    <w:rsid w:val="0098337B"/>
    <w:rsid w:val="00995814"/>
    <w:rsid w:val="009C1A31"/>
    <w:rsid w:val="009C4089"/>
    <w:rsid w:val="009C45B0"/>
    <w:rsid w:val="009E6E45"/>
    <w:rsid w:val="009F347C"/>
    <w:rsid w:val="00A215A6"/>
    <w:rsid w:val="00A268DD"/>
    <w:rsid w:val="00A55010"/>
    <w:rsid w:val="00A6512A"/>
    <w:rsid w:val="00AA6CEE"/>
    <w:rsid w:val="00AB0A37"/>
    <w:rsid w:val="00AE13DF"/>
    <w:rsid w:val="00AE5933"/>
    <w:rsid w:val="00AE5DEE"/>
    <w:rsid w:val="00AF0789"/>
    <w:rsid w:val="00AF52A9"/>
    <w:rsid w:val="00B07D34"/>
    <w:rsid w:val="00B35577"/>
    <w:rsid w:val="00B4511D"/>
    <w:rsid w:val="00B47F13"/>
    <w:rsid w:val="00B72C8B"/>
    <w:rsid w:val="00B75B65"/>
    <w:rsid w:val="00B87C7A"/>
    <w:rsid w:val="00B87EC2"/>
    <w:rsid w:val="00BA5957"/>
    <w:rsid w:val="00BC3361"/>
    <w:rsid w:val="00BD288E"/>
    <w:rsid w:val="00BE47A7"/>
    <w:rsid w:val="00BF1670"/>
    <w:rsid w:val="00C12420"/>
    <w:rsid w:val="00C2671A"/>
    <w:rsid w:val="00C62E11"/>
    <w:rsid w:val="00C95905"/>
    <w:rsid w:val="00CA024A"/>
    <w:rsid w:val="00CC4BCF"/>
    <w:rsid w:val="00CD3059"/>
    <w:rsid w:val="00CD323A"/>
    <w:rsid w:val="00CF2446"/>
    <w:rsid w:val="00CF6660"/>
    <w:rsid w:val="00D245C7"/>
    <w:rsid w:val="00D270F8"/>
    <w:rsid w:val="00D42FED"/>
    <w:rsid w:val="00D55989"/>
    <w:rsid w:val="00D57294"/>
    <w:rsid w:val="00D762C3"/>
    <w:rsid w:val="00D80273"/>
    <w:rsid w:val="00DB0D32"/>
    <w:rsid w:val="00E028EB"/>
    <w:rsid w:val="00E33A49"/>
    <w:rsid w:val="00E556D9"/>
    <w:rsid w:val="00E6474C"/>
    <w:rsid w:val="00E804E1"/>
    <w:rsid w:val="00E91C6E"/>
    <w:rsid w:val="00E97BF1"/>
    <w:rsid w:val="00EA10B0"/>
    <w:rsid w:val="00EA1C93"/>
    <w:rsid w:val="00EB0CBE"/>
    <w:rsid w:val="00EE18C8"/>
    <w:rsid w:val="00EE1DD1"/>
    <w:rsid w:val="00EE1FDD"/>
    <w:rsid w:val="00EF1146"/>
    <w:rsid w:val="00F640EE"/>
    <w:rsid w:val="00F67348"/>
    <w:rsid w:val="00F81FC5"/>
    <w:rsid w:val="00F82E2D"/>
    <w:rsid w:val="00F91472"/>
    <w:rsid w:val="00F91528"/>
    <w:rsid w:val="00F920F1"/>
    <w:rsid w:val="00FA79F1"/>
    <w:rsid w:val="00FC296E"/>
    <w:rsid w:val="00FC425C"/>
    <w:rsid w:val="00FC4C9E"/>
    <w:rsid w:val="00FD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R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1"/>
    <o:shapelayout v:ext="edit">
      <o:idmap v:ext="edit" data="1"/>
    </o:shapelayout>
  </w:shapeDefaults>
  <w:decimalSymbol w:val=","/>
  <w:listSeparator w:val=";"/>
  <w14:docId w14:val="74959EE9"/>
  <w15:chartTrackingRefBased/>
  <w15:docId w15:val="{B493B358-13EE-4C6C-91A2-67205BBB8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R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62E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62E11"/>
  </w:style>
  <w:style w:type="paragraph" w:styleId="Pieddepage">
    <w:name w:val="footer"/>
    <w:basedOn w:val="Normal"/>
    <w:link w:val="PieddepageCar"/>
    <w:uiPriority w:val="99"/>
    <w:unhideWhenUsed/>
    <w:rsid w:val="00C62E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2E11"/>
  </w:style>
  <w:style w:type="table" w:styleId="Grilledutableau">
    <w:name w:val="Table Grid"/>
    <w:basedOn w:val="TableauNormal"/>
    <w:uiPriority w:val="39"/>
    <w:rsid w:val="00134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B0CBE"/>
    <w:pPr>
      <w:ind w:left="720"/>
      <w:contextualSpacing/>
    </w:pPr>
  </w:style>
  <w:style w:type="character" w:customStyle="1" w:styleId="object">
    <w:name w:val="object"/>
    <w:basedOn w:val="Policepardfaut"/>
    <w:rsid w:val="005D0A40"/>
  </w:style>
  <w:style w:type="paragraph" w:styleId="Textedebulles">
    <w:name w:val="Balloon Text"/>
    <w:basedOn w:val="Normal"/>
    <w:link w:val="TextedebullesCar"/>
    <w:uiPriority w:val="99"/>
    <w:semiHidden/>
    <w:unhideWhenUsed/>
    <w:rsid w:val="005D0A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0A40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BC336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C33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B1E78-0790-444E-98C7-A2CBFEBE1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Stessy Sinama Valliamée</dc:creator>
  <cp:keywords/>
  <dc:description/>
  <cp:lastModifiedBy>Magaly ONESIO</cp:lastModifiedBy>
  <cp:revision>2</cp:revision>
  <cp:lastPrinted>2025-05-02T06:30:00Z</cp:lastPrinted>
  <dcterms:created xsi:type="dcterms:W3CDTF">2025-10-15T12:14:00Z</dcterms:created>
  <dcterms:modified xsi:type="dcterms:W3CDTF">2025-10-15T12:14:00Z</dcterms:modified>
</cp:coreProperties>
</file>